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B9" w:rsidRPr="00E810B9" w:rsidRDefault="00E810B9" w:rsidP="00E810B9">
      <w:pPr>
        <w:keepNext/>
        <w:keepLines/>
        <w:widowControl/>
        <w:spacing w:after="86" w:line="259" w:lineRule="auto"/>
        <w:jc w:val="left"/>
        <w:outlineLvl w:val="0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E810B9">
        <w:rPr>
          <w:rFonts w:ascii="ＭＳ 明朝" w:eastAsia="ＭＳ 明朝" w:hAnsi="ＭＳ 明朝" w:cs="ＭＳ 明朝"/>
          <w:color w:val="000000"/>
          <w:sz w:val="32"/>
          <w:szCs w:val="32"/>
        </w:rPr>
        <w:t>事</w:t>
      </w:r>
      <w:bookmarkStart w:id="0" w:name="_GoBack"/>
      <w:bookmarkEnd w:id="0"/>
      <w:r w:rsidRPr="00E810B9">
        <w:rPr>
          <w:rFonts w:ascii="ＭＳ 明朝" w:eastAsia="ＭＳ 明朝" w:hAnsi="ＭＳ 明朝" w:cs="ＭＳ 明朝"/>
          <w:color w:val="000000"/>
          <w:sz w:val="32"/>
          <w:szCs w:val="32"/>
        </w:rPr>
        <w:t>業実績報告書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42"/>
      </w:tblGrid>
      <w:tr w:rsidR="00E810B9" w:rsidRPr="00E810B9" w:rsidTr="0038097C">
        <w:trPr>
          <w:trHeight w:val="631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810B9" w:rsidRPr="00E810B9" w:rsidTr="0038097C">
        <w:trPr>
          <w:trHeight w:val="968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起業内容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810B9" w:rsidRPr="00E810B9" w:rsidTr="0038097C">
        <w:trPr>
          <w:trHeight w:val="968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店舗名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810B9" w:rsidRPr="00E810B9" w:rsidTr="0038097C">
        <w:trPr>
          <w:trHeight w:val="968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店舗所在地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810B9" w:rsidRPr="00E810B9" w:rsidTr="0038097C">
        <w:trPr>
          <w:trHeight w:val="968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営業開始日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810B9" w:rsidRPr="00E810B9" w:rsidTr="0038097C">
        <w:trPr>
          <w:trHeight w:val="968"/>
        </w:trPr>
        <w:tc>
          <w:tcPr>
            <w:tcW w:w="297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補助対象設備の内容</w:t>
            </w:r>
          </w:p>
        </w:tc>
        <w:tc>
          <w:tcPr>
            <w:tcW w:w="6042" w:type="dxa"/>
          </w:tcPr>
          <w:p w:rsidR="00E810B9" w:rsidRPr="00E810B9" w:rsidRDefault="00E810B9" w:rsidP="00E810B9">
            <w:pPr>
              <w:widowControl/>
              <w:tabs>
                <w:tab w:val="center" w:pos="5162"/>
              </w:tabs>
              <w:spacing w:after="624" w:line="265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別添写真のとおり</w:t>
            </w:r>
          </w:p>
        </w:tc>
      </w:tr>
    </w:tbl>
    <w:p w:rsidR="00E810B9" w:rsidRPr="00E810B9" w:rsidRDefault="00E810B9" w:rsidP="009C6BED">
      <w:pPr>
        <w:keepNext/>
        <w:keepLines/>
        <w:widowControl/>
        <w:spacing w:line="259" w:lineRule="auto"/>
        <w:jc w:val="left"/>
        <w:outlineLvl w:val="0"/>
        <w:rPr>
          <w:rFonts w:asciiTheme="minorEastAsia" w:hAnsiTheme="minorEastAsia" w:hint="eastAsia"/>
          <w:sz w:val="24"/>
          <w:szCs w:val="24"/>
        </w:rPr>
      </w:pPr>
    </w:p>
    <w:sectPr w:rsidR="00E810B9" w:rsidRPr="00E810B9" w:rsidSect="000902AF">
      <w:headerReference w:type="even" r:id="rId8"/>
      <w:headerReference w:type="default" r:id="rId9"/>
      <w:headerReference w:type="first" r:id="rId10"/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B9" w:rsidRDefault="00345FB9" w:rsidP="00E7353C">
      <w:r>
        <w:separator/>
      </w:r>
    </w:p>
  </w:endnote>
  <w:endnote w:type="continuationSeparator" w:id="0">
    <w:p w:rsidR="00345FB9" w:rsidRDefault="00345FB9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B9" w:rsidRDefault="00345FB9" w:rsidP="00E7353C">
      <w:r>
        <w:separator/>
      </w:r>
    </w:p>
  </w:footnote>
  <w:footnote w:type="continuationSeparator" w:id="0">
    <w:p w:rsidR="00345FB9" w:rsidRDefault="00345FB9" w:rsidP="00E7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0A3C1A"/>
    <w:rsid w:val="00104CE7"/>
    <w:rsid w:val="00122FCC"/>
    <w:rsid w:val="00153473"/>
    <w:rsid w:val="00183C76"/>
    <w:rsid w:val="001A0257"/>
    <w:rsid w:val="001A049B"/>
    <w:rsid w:val="001A5DEA"/>
    <w:rsid w:val="001B41B8"/>
    <w:rsid w:val="001D60E8"/>
    <w:rsid w:val="001E4D7C"/>
    <w:rsid w:val="001E5D5D"/>
    <w:rsid w:val="001E5FAB"/>
    <w:rsid w:val="001E676D"/>
    <w:rsid w:val="00251343"/>
    <w:rsid w:val="00271F83"/>
    <w:rsid w:val="002B3560"/>
    <w:rsid w:val="002B6394"/>
    <w:rsid w:val="002D75BC"/>
    <w:rsid w:val="00311D97"/>
    <w:rsid w:val="00312C16"/>
    <w:rsid w:val="003343A3"/>
    <w:rsid w:val="00335318"/>
    <w:rsid w:val="00336CFB"/>
    <w:rsid w:val="00345FB9"/>
    <w:rsid w:val="00356586"/>
    <w:rsid w:val="0038097C"/>
    <w:rsid w:val="003A2A40"/>
    <w:rsid w:val="003C2458"/>
    <w:rsid w:val="003C7470"/>
    <w:rsid w:val="00420A17"/>
    <w:rsid w:val="00463E5A"/>
    <w:rsid w:val="00474CD3"/>
    <w:rsid w:val="004B3B2F"/>
    <w:rsid w:val="004D71A6"/>
    <w:rsid w:val="004E7846"/>
    <w:rsid w:val="005B3AE4"/>
    <w:rsid w:val="005C6B68"/>
    <w:rsid w:val="005D45B4"/>
    <w:rsid w:val="005D4C6C"/>
    <w:rsid w:val="005E36BC"/>
    <w:rsid w:val="005F3BC3"/>
    <w:rsid w:val="005F61B7"/>
    <w:rsid w:val="00613BCB"/>
    <w:rsid w:val="00615E12"/>
    <w:rsid w:val="00622325"/>
    <w:rsid w:val="0063145E"/>
    <w:rsid w:val="006908B2"/>
    <w:rsid w:val="0069706B"/>
    <w:rsid w:val="006B2873"/>
    <w:rsid w:val="006F7299"/>
    <w:rsid w:val="007261EB"/>
    <w:rsid w:val="00744B28"/>
    <w:rsid w:val="0076068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B12B4"/>
    <w:rsid w:val="009C6BED"/>
    <w:rsid w:val="009E6CF3"/>
    <w:rsid w:val="009E794B"/>
    <w:rsid w:val="00A1224D"/>
    <w:rsid w:val="00A37DD1"/>
    <w:rsid w:val="00A72FB2"/>
    <w:rsid w:val="00AC1104"/>
    <w:rsid w:val="00AE6569"/>
    <w:rsid w:val="00B03E2F"/>
    <w:rsid w:val="00B052D4"/>
    <w:rsid w:val="00B273FD"/>
    <w:rsid w:val="00B4210D"/>
    <w:rsid w:val="00B44175"/>
    <w:rsid w:val="00B54C9D"/>
    <w:rsid w:val="00B56920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33BF5"/>
    <w:rsid w:val="00D74E06"/>
    <w:rsid w:val="00D83761"/>
    <w:rsid w:val="00D94744"/>
    <w:rsid w:val="00DF6835"/>
    <w:rsid w:val="00E37344"/>
    <w:rsid w:val="00E37752"/>
    <w:rsid w:val="00E42898"/>
    <w:rsid w:val="00E5042E"/>
    <w:rsid w:val="00E6099F"/>
    <w:rsid w:val="00E7353C"/>
    <w:rsid w:val="00E810B9"/>
    <w:rsid w:val="00EA6338"/>
    <w:rsid w:val="00EC2C42"/>
    <w:rsid w:val="00EC4A6D"/>
    <w:rsid w:val="00F11C69"/>
    <w:rsid w:val="00F15CF1"/>
    <w:rsid w:val="00F37A09"/>
    <w:rsid w:val="00F43E92"/>
    <w:rsid w:val="00F462B1"/>
    <w:rsid w:val="00F55362"/>
    <w:rsid w:val="00F5611C"/>
    <w:rsid w:val="00F8391E"/>
    <w:rsid w:val="00FD5488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5CFE7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69D8-95B8-404D-87B9-F061663F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owner</cp:lastModifiedBy>
  <cp:revision>58</cp:revision>
  <cp:lastPrinted>2019-11-11T10:06:00Z</cp:lastPrinted>
  <dcterms:created xsi:type="dcterms:W3CDTF">2018-09-20T00:23:00Z</dcterms:created>
  <dcterms:modified xsi:type="dcterms:W3CDTF">2025-02-27T01:36:00Z</dcterms:modified>
</cp:coreProperties>
</file>